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78"/>
        <w:gridCol w:w="1700"/>
        <w:gridCol w:w="4093"/>
      </w:tblGrid>
      <w:tr w:rsidR="00CB6812" w:rsidRPr="00CB6812" w:rsidTr="000017E6">
        <w:tc>
          <w:tcPr>
            <w:tcW w:w="3778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700" w:type="dxa"/>
            <w:hideMark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ind w:left="191" w:right="-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object w:dxaOrig="120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5.5pt" o:ole="" fillcolor="window">
                  <v:imagedata r:id="rId8" o:title=""/>
                </v:shape>
                <o:OLEObject Type="Embed" ProgID="Word.Picture.8" ShapeID="_x0000_i1025" DrawAspect="Content" ObjectID="_1659169868" r:id="rId9"/>
              </w:object>
            </w:r>
          </w:p>
        </w:tc>
        <w:tc>
          <w:tcPr>
            <w:tcW w:w="4093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 ИЗБИРАТЕЛЬНАЯ  КОМИССИЯ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Можгинского района</w:t>
      </w: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ПОСТАНОВЛЕНИЕ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073"/>
        <w:gridCol w:w="2911"/>
        <w:gridCol w:w="3057"/>
      </w:tblGrid>
      <w:tr w:rsidR="00CB6812" w:rsidRPr="00CB6812" w:rsidTr="000017E6">
        <w:tc>
          <w:tcPr>
            <w:tcW w:w="3073" w:type="dxa"/>
            <w:hideMark/>
          </w:tcPr>
          <w:p w:rsidR="00CB6812" w:rsidRPr="00CB6812" w:rsidRDefault="00CB6812" w:rsidP="00F85E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8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августа 2020 года</w:t>
            </w:r>
          </w:p>
        </w:tc>
        <w:tc>
          <w:tcPr>
            <w:tcW w:w="2911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  <w:hideMark/>
          </w:tcPr>
          <w:p w:rsidR="00CB6812" w:rsidRPr="00CB6812" w:rsidRDefault="00CB6812" w:rsidP="00F85E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№  10</w:t>
            </w:r>
            <w:r w:rsidR="00F8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85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B6812" w:rsidRPr="00CB6812" w:rsidRDefault="00CB6812" w:rsidP="00CB68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Можга</w:t>
      </w:r>
    </w:p>
    <w:p w:rsidR="00CB6812" w:rsidRPr="00CB6812" w:rsidRDefault="00CB6812" w:rsidP="00CB6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1A3357" w:rsidRPr="001A3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Ефимов</w:t>
      </w:r>
      <w:r w:rsidR="001A3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A3357" w:rsidRPr="001A3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</w:t>
      </w:r>
      <w:r w:rsidR="001A3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A3357" w:rsidRPr="001A3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Владимирович</w:t>
      </w:r>
      <w:r w:rsidR="001A3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A3357" w:rsidRPr="001A3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кандидатом в депутаты Совета депутатов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шестого созыва по </w:t>
      </w:r>
      <w:r w:rsidR="00CD3B58" w:rsidRPr="00CD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Северному одномандатному избирательному округу №1</w:t>
      </w:r>
    </w:p>
    <w:p w:rsidR="00CB6812" w:rsidRPr="00CB6812" w:rsidRDefault="00CB6812" w:rsidP="00CB681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1A3357" w:rsidRPr="001A3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Ефимова Евгения Владимировича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Совета депутатов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шестого созыва по </w:t>
      </w:r>
      <w:r w:rsidR="009315C2" w:rsidRPr="00931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Северному одномандатному избирательному округу №1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Удмуртской Республики «О выборах депутатов представительных органов муниципальных районов, муниципальных округов и городских округов в Удмуртской Республике», а также достоверность сведений, необходимых для регистрации кандидата документах, в соответствии с частями 19, 20 и 21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30 указанного Закона Удмуртской Республики, территориальная избирательная комиссия Можгинского района  ПОСТАНОВЛЯЕТ: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A20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1A3357" w:rsidRPr="001A335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Евгения Владимировича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AA24DC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 w:rsidR="00AA24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24D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неработающего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 w:rsid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0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007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Пычас</w:t>
      </w:r>
      <w:proofErr w:type="spellEnd"/>
      <w:r w:rsidR="001F708E" w:rsidRP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Можгинск</w:t>
      </w:r>
      <w:r w:rsidR="00153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08E" w:rsidRP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532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08E" w:rsidRP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153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007343" w:rsidRPr="00007343">
        <w:rPr>
          <w:rFonts w:ascii="Times New Roman" w:eastAsia="Times New Roman" w:hAnsi="Times New Roman" w:cs="Times New Roman"/>
          <w:sz w:val="28"/>
          <w:szCs w:val="28"/>
          <w:lang w:eastAsia="ru-RU"/>
        </w:rPr>
        <w:t>"Удмуртское региональное отделение Политической партии ЛДПР - Либерально-демократической партии России"</w:t>
      </w:r>
      <w:r w:rsidR="0066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</w:t>
      </w:r>
      <w:r w:rsidRPr="00CB681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шестого созыва </w:t>
      </w:r>
      <w:r w:rsidR="0061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315C2" w:rsidRPr="00931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Северному одномандатному избирательному округу №1</w:t>
      </w:r>
      <w:r w:rsidR="00B95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регистрации – «1</w:t>
      </w:r>
      <w:r w:rsidR="0064493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августа 2020 года </w:t>
      </w:r>
      <w:r w:rsidR="000073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00734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зарегистрированному кандидату </w:t>
      </w:r>
      <w:r w:rsidR="001671EE" w:rsidRPr="001671E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</w:t>
      </w:r>
      <w:r w:rsidR="001671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671EE" w:rsidRPr="0016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</w:t>
      </w:r>
      <w:r w:rsidR="001671E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671EE" w:rsidRPr="0016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1671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671EE" w:rsidRPr="0016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периодическом печатном издании газете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Можгинские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 </w:t>
      </w:r>
    </w:p>
    <w:p w:rsid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настоящее постановление и сведения о зарегистрированном кандидате </w:t>
      </w:r>
      <w:r w:rsidR="00BD14D8" w:rsidRPr="00BD14D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</w:t>
      </w:r>
      <w:r w:rsidR="00BD14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14D8" w:rsidRPr="00B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14D8" w:rsidRPr="00BD14D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</w:t>
      </w:r>
      <w:r w:rsidR="00BD14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BD14D8" w:rsidRPr="00B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BD14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14D8" w:rsidRPr="00BD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Центральную избирательную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комиссию Удмуртской Республики для размещения на сайте Центральной избирательной комиссии Удмуртской Республики. </w:t>
      </w:r>
    </w:p>
    <w:p w:rsidR="00612A69" w:rsidRPr="00CB6812" w:rsidRDefault="00612A69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</w:t>
      </w: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Можгинского района                          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Н. Н. Набиева</w:t>
      </w:r>
    </w:p>
    <w:p w:rsidR="00CB6812" w:rsidRPr="00CB6812" w:rsidRDefault="00CB6812" w:rsidP="00CB681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</w:t>
      </w: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Можгинского района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Н. В. 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Щеклеина</w:t>
      </w:r>
      <w:proofErr w:type="spellEnd"/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412" w:rsidRDefault="00C074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412" w:rsidRPr="00CB6812" w:rsidRDefault="00C074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B6812" w:rsidRPr="00CB6812" w:rsidSect="009F50CE">
      <w:headerReference w:type="first" r:id="rId10"/>
      <w:pgSz w:w="11906" w:h="16838"/>
      <w:pgMar w:top="567" w:right="567" w:bottom="567" w:left="1418" w:header="708" w:footer="2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AE" w:rsidRDefault="002761AE">
      <w:pPr>
        <w:spacing w:after="0" w:line="240" w:lineRule="auto"/>
      </w:pPr>
      <w:r>
        <w:separator/>
      </w:r>
    </w:p>
  </w:endnote>
  <w:endnote w:type="continuationSeparator" w:id="0">
    <w:p w:rsidR="002761AE" w:rsidRDefault="0027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AE" w:rsidRDefault="002761AE">
      <w:pPr>
        <w:spacing w:after="0" w:line="240" w:lineRule="auto"/>
      </w:pPr>
      <w:r>
        <w:separator/>
      </w:r>
    </w:p>
  </w:footnote>
  <w:footnote w:type="continuationSeparator" w:id="0">
    <w:p w:rsidR="002761AE" w:rsidRDefault="0027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3E" w:rsidRPr="007454CC" w:rsidRDefault="002761AE" w:rsidP="00672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12"/>
    <w:rsid w:val="00007343"/>
    <w:rsid w:val="00120D29"/>
    <w:rsid w:val="0015324C"/>
    <w:rsid w:val="001671EE"/>
    <w:rsid w:val="001A3357"/>
    <w:rsid w:val="001F708E"/>
    <w:rsid w:val="002761AE"/>
    <w:rsid w:val="00277B22"/>
    <w:rsid w:val="002B59D1"/>
    <w:rsid w:val="00445C42"/>
    <w:rsid w:val="00465C21"/>
    <w:rsid w:val="005E1838"/>
    <w:rsid w:val="00612A69"/>
    <w:rsid w:val="00613989"/>
    <w:rsid w:val="006361FB"/>
    <w:rsid w:val="00644935"/>
    <w:rsid w:val="00662DB7"/>
    <w:rsid w:val="006B12E3"/>
    <w:rsid w:val="007164D2"/>
    <w:rsid w:val="0073565D"/>
    <w:rsid w:val="0081631B"/>
    <w:rsid w:val="00823E49"/>
    <w:rsid w:val="00900897"/>
    <w:rsid w:val="009315C2"/>
    <w:rsid w:val="00994ACD"/>
    <w:rsid w:val="00A03DD8"/>
    <w:rsid w:val="00A44509"/>
    <w:rsid w:val="00AA24DC"/>
    <w:rsid w:val="00B464F6"/>
    <w:rsid w:val="00B62A93"/>
    <w:rsid w:val="00B81C3D"/>
    <w:rsid w:val="00B9564E"/>
    <w:rsid w:val="00BD14D8"/>
    <w:rsid w:val="00C07412"/>
    <w:rsid w:val="00C17671"/>
    <w:rsid w:val="00CA2053"/>
    <w:rsid w:val="00CB6812"/>
    <w:rsid w:val="00CD3B58"/>
    <w:rsid w:val="00D57595"/>
    <w:rsid w:val="00DF52A9"/>
    <w:rsid w:val="00E907EC"/>
    <w:rsid w:val="00ED33DB"/>
    <w:rsid w:val="00F07C20"/>
    <w:rsid w:val="00F14358"/>
    <w:rsid w:val="00F85E6D"/>
    <w:rsid w:val="00F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6812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6812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2AC3-D2F1-47B9-A5EF-F0CDD438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</dc:creator>
  <cp:lastModifiedBy>TIK</cp:lastModifiedBy>
  <cp:revision>7</cp:revision>
  <cp:lastPrinted>2020-08-17T07:44:00Z</cp:lastPrinted>
  <dcterms:created xsi:type="dcterms:W3CDTF">2020-08-17T06:53:00Z</dcterms:created>
  <dcterms:modified xsi:type="dcterms:W3CDTF">2020-08-17T07:45:00Z</dcterms:modified>
</cp:coreProperties>
</file>